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78C65" w14:textId="5257298E" w:rsidR="001C2562" w:rsidRPr="007F6DA1" w:rsidRDefault="008A36DA" w:rsidP="007F6DA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F6DA1">
        <w:rPr>
          <w:rFonts w:ascii="Times New Roman" w:hAnsi="Times New Roman" w:cs="Times New Roman"/>
          <w:b/>
          <w:bCs/>
          <w:sz w:val="24"/>
          <w:szCs w:val="24"/>
          <w:u w:val="single"/>
        </w:rPr>
        <w:t>Noonday &amp; Wednesday Bible Study</w:t>
      </w:r>
    </w:p>
    <w:p w14:paraId="74E20ED0" w14:textId="74A20E97" w:rsidR="008A36DA" w:rsidRPr="007F6DA1" w:rsidRDefault="008A36DA" w:rsidP="007F6DA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F6DA1">
        <w:rPr>
          <w:rFonts w:ascii="Times New Roman" w:hAnsi="Times New Roman" w:cs="Times New Roman"/>
          <w:b/>
          <w:bCs/>
          <w:sz w:val="24"/>
          <w:szCs w:val="24"/>
          <w:u w:val="single"/>
        </w:rPr>
        <w:t>New Thoughts for a New Year</w:t>
      </w:r>
    </w:p>
    <w:p w14:paraId="561675EF" w14:textId="750EDFC5" w:rsidR="000C6174" w:rsidRPr="007F6DA1" w:rsidRDefault="008A36DA" w:rsidP="007F6DA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F6DA1">
        <w:rPr>
          <w:rFonts w:ascii="Times New Roman" w:hAnsi="Times New Roman" w:cs="Times New Roman"/>
          <w:b/>
          <w:bCs/>
          <w:sz w:val="24"/>
          <w:szCs w:val="24"/>
          <w:u w:val="single"/>
        </w:rPr>
        <w:t>Session</w:t>
      </w:r>
      <w:r w:rsidR="007F6DA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2D1198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="007F6DA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Part 1 of 5: </w:t>
      </w:r>
      <w:r w:rsidR="000C6174" w:rsidRPr="007F6DA1">
        <w:rPr>
          <w:rFonts w:ascii="Times New Roman" w:hAnsi="Times New Roman" w:cs="Times New Roman"/>
          <w:b/>
          <w:bCs/>
          <w:sz w:val="24"/>
          <w:szCs w:val="24"/>
          <w:u w:val="single"/>
        </w:rPr>
        <w:t>The Art of Thinking Like God!</w:t>
      </w:r>
    </w:p>
    <w:p w14:paraId="51CE8B35" w14:textId="696AFE6A" w:rsidR="008A36DA" w:rsidRPr="007F6DA1" w:rsidRDefault="008A36DA" w:rsidP="007F6DA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F6DA1">
        <w:rPr>
          <w:rFonts w:ascii="Times New Roman" w:hAnsi="Times New Roman" w:cs="Times New Roman"/>
          <w:b/>
          <w:bCs/>
          <w:sz w:val="24"/>
          <w:szCs w:val="24"/>
          <w:u w:val="single"/>
        </w:rPr>
        <w:t>1 Cor</w:t>
      </w:r>
      <w:r w:rsidR="007F6DA1">
        <w:rPr>
          <w:rFonts w:ascii="Times New Roman" w:hAnsi="Times New Roman" w:cs="Times New Roman"/>
          <w:b/>
          <w:bCs/>
          <w:sz w:val="24"/>
          <w:szCs w:val="24"/>
          <w:u w:val="single"/>
        </w:rPr>
        <w:t>inthians</w:t>
      </w:r>
      <w:r w:rsidRPr="007F6DA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2:6-16</w:t>
      </w:r>
    </w:p>
    <w:p w14:paraId="6648D3FC" w14:textId="25AD92E7" w:rsidR="008A36DA" w:rsidRPr="00BC451A" w:rsidRDefault="008A36DA" w:rsidP="007F6DA1">
      <w:pPr>
        <w:pStyle w:val="NoSpacing"/>
      </w:pPr>
    </w:p>
    <w:p w14:paraId="2E68E98E" w14:textId="4CF7ED73" w:rsidR="00BC451A" w:rsidRPr="007F6DA1" w:rsidRDefault="00BC451A" w:rsidP="007F6D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7F6DA1">
        <w:rPr>
          <w:rFonts w:ascii="Times New Roman" w:hAnsi="Times New Roman" w:cs="Times New Roman"/>
          <w:b/>
          <w:bCs/>
          <w:sz w:val="24"/>
          <w:szCs w:val="24"/>
        </w:rPr>
        <w:t>What is SQ?</w:t>
      </w:r>
    </w:p>
    <w:p w14:paraId="37915391" w14:textId="669BEBF0" w:rsidR="007F6DA1" w:rsidRDefault="007F6DA1" w:rsidP="007F6DA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</w:t>
      </w:r>
      <w:r w:rsidR="008A36DA" w:rsidRPr="007F6DA1">
        <w:rPr>
          <w:rFonts w:ascii="Times New Roman" w:hAnsi="Times New Roman" w:cs="Times New Roman"/>
          <w:sz w:val="24"/>
          <w:szCs w:val="24"/>
        </w:rPr>
        <w:t xml:space="preserve"> will</w:t>
      </w:r>
    </w:p>
    <w:p w14:paraId="3DDF2EBF" w14:textId="684001F4" w:rsidR="007F6DA1" w:rsidRDefault="007F6DA1" w:rsidP="007F6DA1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8A36DA" w:rsidRPr="007F6DA1">
        <w:rPr>
          <w:rFonts w:ascii="Times New Roman" w:hAnsi="Times New Roman" w:cs="Times New Roman"/>
          <w:sz w:val="24"/>
          <w:szCs w:val="24"/>
        </w:rPr>
        <w:t>eflect the ways</w:t>
      </w:r>
      <w:r w:rsidR="00C45969">
        <w:rPr>
          <w:rFonts w:ascii="Times New Roman" w:hAnsi="Times New Roman" w:cs="Times New Roman"/>
          <w:sz w:val="24"/>
          <w:szCs w:val="24"/>
        </w:rPr>
        <w:t xml:space="preserve"> that </w:t>
      </w:r>
      <w:r w:rsidR="008A36DA" w:rsidRPr="007F6DA1">
        <w:rPr>
          <w:rFonts w:ascii="Times New Roman" w:hAnsi="Times New Roman" w:cs="Times New Roman"/>
          <w:sz w:val="24"/>
          <w:szCs w:val="24"/>
        </w:rPr>
        <w:t>you</w:t>
      </w:r>
      <w:r w:rsidR="00C45969">
        <w:rPr>
          <w:rFonts w:ascii="Times New Roman" w:hAnsi="Times New Roman" w:cs="Times New Roman"/>
          <w:sz w:val="24"/>
          <w:szCs w:val="24"/>
        </w:rPr>
        <w:t>’</w:t>
      </w:r>
      <w:r w:rsidR="008A36DA" w:rsidRPr="007F6DA1">
        <w:rPr>
          <w:rFonts w:ascii="Times New Roman" w:hAnsi="Times New Roman" w:cs="Times New Roman"/>
          <w:sz w:val="24"/>
          <w:szCs w:val="24"/>
        </w:rPr>
        <w:t>r</w:t>
      </w:r>
      <w:r w:rsidR="00C45969">
        <w:rPr>
          <w:rFonts w:ascii="Times New Roman" w:hAnsi="Times New Roman" w:cs="Times New Roman"/>
          <w:sz w:val="24"/>
          <w:szCs w:val="24"/>
        </w:rPr>
        <w:t>e</w:t>
      </w:r>
      <w:r w:rsidR="008A36DA" w:rsidRPr="007F6DA1">
        <w:rPr>
          <w:rFonts w:ascii="Times New Roman" w:hAnsi="Times New Roman" w:cs="Times New Roman"/>
          <w:sz w:val="24"/>
          <w:szCs w:val="24"/>
        </w:rPr>
        <w:t xml:space="preserve"> unique</w:t>
      </w:r>
      <w:r w:rsidR="00C45969">
        <w:rPr>
          <w:rFonts w:ascii="Times New Roman" w:hAnsi="Times New Roman" w:cs="Times New Roman"/>
          <w:sz w:val="24"/>
          <w:szCs w:val="24"/>
        </w:rPr>
        <w:t>ly</w:t>
      </w:r>
      <w:r w:rsidR="008A36DA" w:rsidRPr="007F6DA1">
        <w:rPr>
          <w:rFonts w:ascii="Times New Roman" w:hAnsi="Times New Roman" w:cs="Times New Roman"/>
          <w:sz w:val="24"/>
          <w:szCs w:val="24"/>
        </w:rPr>
        <w:t xml:space="preserve"> connect</w:t>
      </w:r>
      <w:r w:rsidR="00C45969">
        <w:rPr>
          <w:rFonts w:ascii="Times New Roman" w:hAnsi="Times New Roman" w:cs="Times New Roman"/>
          <w:sz w:val="24"/>
          <w:szCs w:val="24"/>
        </w:rPr>
        <w:t>ed</w:t>
      </w:r>
      <w:r w:rsidR="008A36DA" w:rsidRPr="007F6DA1">
        <w:rPr>
          <w:rFonts w:ascii="Times New Roman" w:hAnsi="Times New Roman" w:cs="Times New Roman"/>
          <w:sz w:val="24"/>
          <w:szCs w:val="24"/>
        </w:rPr>
        <w:t xml:space="preserve"> to the mind of Christ</w:t>
      </w:r>
    </w:p>
    <w:p w14:paraId="06E94B8E" w14:textId="19E3249B" w:rsidR="007F6DA1" w:rsidRDefault="007F6DA1" w:rsidP="007F6DA1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8A36DA" w:rsidRPr="007F6DA1">
        <w:rPr>
          <w:rFonts w:ascii="Times New Roman" w:hAnsi="Times New Roman" w:cs="Times New Roman"/>
          <w:sz w:val="24"/>
          <w:szCs w:val="24"/>
        </w:rPr>
        <w:t>elp you discern your sensitivity to spiritual information</w:t>
      </w:r>
    </w:p>
    <w:p w14:paraId="1746FDC7" w14:textId="303F8BF0" w:rsidR="008A36DA" w:rsidRPr="007F6DA1" w:rsidRDefault="007F6DA1" w:rsidP="007F6DA1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A36DA" w:rsidRPr="007F6DA1">
        <w:rPr>
          <w:rFonts w:ascii="Times New Roman" w:hAnsi="Times New Roman" w:cs="Times New Roman"/>
          <w:sz w:val="24"/>
          <w:szCs w:val="24"/>
        </w:rPr>
        <w:t xml:space="preserve">id you in assessing the </w:t>
      </w:r>
      <w:r w:rsidR="00BC451A" w:rsidRPr="007F6DA1">
        <w:rPr>
          <w:rFonts w:ascii="Times New Roman" w:hAnsi="Times New Roman" w:cs="Times New Roman"/>
          <w:sz w:val="24"/>
          <w:szCs w:val="24"/>
        </w:rPr>
        <w:t>frequency</w:t>
      </w:r>
      <w:r w:rsidR="008A36DA" w:rsidRPr="007F6DA1">
        <w:rPr>
          <w:rFonts w:ascii="Times New Roman" w:hAnsi="Times New Roman" w:cs="Times New Roman"/>
          <w:sz w:val="24"/>
          <w:szCs w:val="24"/>
        </w:rPr>
        <w:t xml:space="preserve"> and relevance of the spiritual information you receive</w:t>
      </w:r>
    </w:p>
    <w:p w14:paraId="326BC0DA" w14:textId="77777777" w:rsidR="007F6DA1" w:rsidRPr="007F6DA1" w:rsidRDefault="007F6DA1" w:rsidP="007F6D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A1C351" w14:textId="20BBBEFD" w:rsidR="008A36DA" w:rsidRPr="007F6DA1" w:rsidRDefault="008A36DA" w:rsidP="007F6DA1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6DA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Jesus lived </w:t>
      </w:r>
      <w:r w:rsidR="00BC451A" w:rsidRPr="007F6D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fully</w:t>
      </w:r>
      <w:r w:rsidRPr="007F6DA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connected with His </w:t>
      </w:r>
      <w:proofErr w:type="gramStart"/>
      <w:r w:rsidRPr="007F6D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Father</w:t>
      </w:r>
      <w:r w:rsidR="00C459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7F6DA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fully</w:t>
      </w:r>
      <w:proofErr w:type="gramEnd"/>
      <w:r w:rsidRPr="007F6DA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aligned to God’s way of thinking</w:t>
      </w:r>
      <w:r w:rsidR="00C459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B06421" w:rsidRPr="007F6DA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and He was intelligently in tune with all the extraordinary ways God communicates spiritually with people!</w:t>
      </w:r>
    </w:p>
    <w:p w14:paraId="7DF116E1" w14:textId="77777777" w:rsidR="007F6DA1" w:rsidRPr="007F6DA1" w:rsidRDefault="007F6DA1" w:rsidP="007F6D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78802E" w14:textId="53248542" w:rsidR="00B06421" w:rsidRPr="007F6DA1" w:rsidRDefault="00B06421" w:rsidP="007F6D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7F6DA1">
        <w:rPr>
          <w:rFonts w:ascii="Times New Roman" w:hAnsi="Times New Roman" w:cs="Times New Roman"/>
          <w:b/>
          <w:bCs/>
          <w:sz w:val="24"/>
          <w:szCs w:val="24"/>
        </w:rPr>
        <w:t>5 Primary Ways of Spiritually Communica</w:t>
      </w:r>
      <w:r w:rsidR="002D1198">
        <w:rPr>
          <w:rFonts w:ascii="Times New Roman" w:hAnsi="Times New Roman" w:cs="Times New Roman"/>
          <w:b/>
          <w:bCs/>
          <w:sz w:val="24"/>
          <w:szCs w:val="24"/>
        </w:rPr>
        <w:t>ting</w:t>
      </w:r>
    </w:p>
    <w:p w14:paraId="0F005EC5" w14:textId="238DB9A1" w:rsidR="00B06421" w:rsidRPr="007F6DA1" w:rsidRDefault="0052487B" w:rsidP="007F6DA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B06421" w:rsidRPr="007F6DA1">
        <w:rPr>
          <w:rFonts w:ascii="Times New Roman" w:hAnsi="Times New Roman" w:cs="Times New Roman"/>
          <w:sz w:val="24"/>
          <w:szCs w:val="24"/>
        </w:rPr>
        <w:t>hink</w:t>
      </w:r>
    </w:p>
    <w:p w14:paraId="00A50791" w14:textId="04605F25" w:rsidR="00B06421" w:rsidRPr="007F6DA1" w:rsidRDefault="0052487B" w:rsidP="007F6DA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B06421" w:rsidRPr="007F6DA1">
        <w:rPr>
          <w:rFonts w:ascii="Times New Roman" w:hAnsi="Times New Roman" w:cs="Times New Roman"/>
          <w:sz w:val="24"/>
          <w:szCs w:val="24"/>
        </w:rPr>
        <w:t>now</w:t>
      </w:r>
    </w:p>
    <w:p w14:paraId="5BF0766C" w14:textId="1BF7AFE0" w:rsidR="00B06421" w:rsidRPr="007F6DA1" w:rsidRDefault="0052487B" w:rsidP="007F6DA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B06421" w:rsidRPr="007F6DA1">
        <w:rPr>
          <w:rFonts w:ascii="Times New Roman" w:hAnsi="Times New Roman" w:cs="Times New Roman"/>
          <w:sz w:val="24"/>
          <w:szCs w:val="24"/>
        </w:rPr>
        <w:t>eel</w:t>
      </w:r>
    </w:p>
    <w:p w14:paraId="149A1E2F" w14:textId="3C9FDC2B" w:rsidR="00B06421" w:rsidRPr="007F6DA1" w:rsidRDefault="0052487B" w:rsidP="007F6DA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B06421" w:rsidRPr="007F6DA1">
        <w:rPr>
          <w:rFonts w:ascii="Times New Roman" w:hAnsi="Times New Roman" w:cs="Times New Roman"/>
          <w:sz w:val="24"/>
          <w:szCs w:val="24"/>
        </w:rPr>
        <w:t>ee</w:t>
      </w:r>
    </w:p>
    <w:p w14:paraId="58EF2189" w14:textId="0E3B9DAF" w:rsidR="00B06421" w:rsidRDefault="0052487B" w:rsidP="007F6DA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B06421" w:rsidRPr="007F6DA1">
        <w:rPr>
          <w:rFonts w:ascii="Times New Roman" w:hAnsi="Times New Roman" w:cs="Times New Roman"/>
          <w:sz w:val="24"/>
          <w:szCs w:val="24"/>
        </w:rPr>
        <w:t>ear</w:t>
      </w:r>
    </w:p>
    <w:p w14:paraId="3BABE3C6" w14:textId="77777777" w:rsidR="007F6DA1" w:rsidRPr="007F6DA1" w:rsidRDefault="007F6DA1" w:rsidP="007F6DA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CCEA951" w14:textId="251F2E0A" w:rsidR="00B06421" w:rsidRPr="007F6DA1" w:rsidRDefault="00B06421" w:rsidP="007F6DA1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6DA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These 5 “receptivity” categories are important </w:t>
      </w:r>
      <w:r w:rsidR="00BC451A" w:rsidRPr="007F6D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indicators</w:t>
      </w:r>
      <w:r w:rsidRPr="007F6DA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of spiritual intelligence</w:t>
      </w:r>
      <w:r w:rsidR="007F6D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!</w:t>
      </w:r>
    </w:p>
    <w:p w14:paraId="6673E869" w14:textId="77777777" w:rsidR="007F6DA1" w:rsidRDefault="007F6DA1" w:rsidP="007F6D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111EC9" w14:textId="4C4DF9C5" w:rsidR="00B06421" w:rsidRPr="007F6DA1" w:rsidRDefault="00B06421" w:rsidP="007F6D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7F6DA1">
        <w:rPr>
          <w:rFonts w:ascii="Times New Roman" w:hAnsi="Times New Roman" w:cs="Times New Roman"/>
          <w:b/>
          <w:bCs/>
          <w:sz w:val="24"/>
          <w:szCs w:val="24"/>
        </w:rPr>
        <w:t>Think Receptivity</w:t>
      </w:r>
    </w:p>
    <w:p w14:paraId="5FCE81A9" w14:textId="65C4EE8C" w:rsidR="00B06421" w:rsidRPr="007F6DA1" w:rsidRDefault="003A0F49" w:rsidP="007F6DA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B06421" w:rsidRPr="007F6DA1">
        <w:rPr>
          <w:rFonts w:ascii="Times New Roman" w:hAnsi="Times New Roman" w:cs="Times New Roman"/>
          <w:sz w:val="24"/>
          <w:szCs w:val="24"/>
        </w:rPr>
        <w:t>he SQ receptivity of thinking is the ability for someone to process knowledge with divine wisdom</w:t>
      </w:r>
    </w:p>
    <w:p w14:paraId="0CB598BA" w14:textId="62653ED0" w:rsidR="00B06421" w:rsidRPr="007F6DA1" w:rsidRDefault="00B06421" w:rsidP="007F6DA1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F6DA1">
        <w:rPr>
          <w:rFonts w:ascii="Times New Roman" w:hAnsi="Times New Roman" w:cs="Times New Roman"/>
          <w:sz w:val="24"/>
          <w:szCs w:val="24"/>
        </w:rPr>
        <w:t>Solomon (1 Kings 3:16-28)</w:t>
      </w:r>
    </w:p>
    <w:p w14:paraId="61279A50" w14:textId="3CBEB8A7" w:rsidR="00B06421" w:rsidRPr="007F6DA1" w:rsidRDefault="007F6DA1" w:rsidP="007F6DA1">
      <w:pPr>
        <w:pStyle w:val="NoSpacing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B06421" w:rsidRPr="007F6DA1">
        <w:rPr>
          <w:rFonts w:ascii="Times New Roman" w:hAnsi="Times New Roman" w:cs="Times New Roman"/>
          <w:sz w:val="24"/>
          <w:szCs w:val="24"/>
        </w:rPr>
        <w:t>e didn’t naturally know the answer</w:t>
      </w:r>
    </w:p>
    <w:p w14:paraId="165A7A11" w14:textId="5E2C4B3C" w:rsidR="00B06421" w:rsidRPr="007F6DA1" w:rsidRDefault="007F6DA1" w:rsidP="007F6DA1">
      <w:pPr>
        <w:pStyle w:val="NoSpacing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B06421" w:rsidRPr="007F6DA1">
        <w:rPr>
          <w:rFonts w:ascii="Times New Roman" w:hAnsi="Times New Roman" w:cs="Times New Roman"/>
          <w:sz w:val="24"/>
          <w:szCs w:val="24"/>
        </w:rPr>
        <w:t xml:space="preserve">e did understand the process of discovering </w:t>
      </w:r>
      <w:r w:rsidR="00BB23A2" w:rsidRPr="007F6DA1">
        <w:rPr>
          <w:rFonts w:ascii="Times New Roman" w:hAnsi="Times New Roman" w:cs="Times New Roman"/>
          <w:sz w:val="24"/>
          <w:szCs w:val="24"/>
        </w:rPr>
        <w:t>the truth</w:t>
      </w:r>
    </w:p>
    <w:p w14:paraId="42796972" w14:textId="4A99EC13" w:rsidR="00BB23A2" w:rsidRPr="007F6DA1" w:rsidRDefault="007F6DA1" w:rsidP="007F6DA1">
      <w:pPr>
        <w:pStyle w:val="NoSpacing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BB23A2" w:rsidRPr="007F6DA1">
        <w:rPr>
          <w:rFonts w:ascii="Times New Roman" w:hAnsi="Times New Roman" w:cs="Times New Roman"/>
          <w:sz w:val="24"/>
          <w:szCs w:val="24"/>
        </w:rPr>
        <w:t>e inspired the protective nature of motherhood to come out in the true mother</w:t>
      </w:r>
    </w:p>
    <w:p w14:paraId="0BB1D581" w14:textId="77777777" w:rsidR="007F6DA1" w:rsidRDefault="007F6DA1" w:rsidP="007F6D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1AC85E" w14:textId="383606DB" w:rsidR="00BB23A2" w:rsidRPr="007F6DA1" w:rsidRDefault="00BB23A2" w:rsidP="007F6DA1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6D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James 1:5-8</w:t>
      </w:r>
    </w:p>
    <w:p w14:paraId="79180723" w14:textId="77777777" w:rsidR="000E0B17" w:rsidRPr="007F6DA1" w:rsidRDefault="000E0B17" w:rsidP="007F6D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0CE61D" w14:textId="1D1CE8B4" w:rsidR="00BB23A2" w:rsidRPr="007F6DA1" w:rsidRDefault="002E2167" w:rsidP="007F6D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7F6DA1">
        <w:rPr>
          <w:rFonts w:ascii="Times New Roman" w:hAnsi="Times New Roman" w:cs="Times New Roman"/>
          <w:b/>
          <w:bCs/>
          <w:sz w:val="24"/>
          <w:szCs w:val="24"/>
        </w:rPr>
        <w:t>Biblical Examples of Jesus the Thinker</w:t>
      </w:r>
    </w:p>
    <w:p w14:paraId="34CC161A" w14:textId="6D109066" w:rsidR="002E2167" w:rsidRPr="007F6DA1" w:rsidRDefault="002E2167" w:rsidP="007F6DA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F6DA1">
        <w:rPr>
          <w:rFonts w:ascii="Times New Roman" w:hAnsi="Times New Roman" w:cs="Times New Roman"/>
          <w:sz w:val="24"/>
          <w:szCs w:val="24"/>
        </w:rPr>
        <w:t>He brought heaven to earth:</w:t>
      </w:r>
      <w:r w:rsidR="007F6DA1">
        <w:rPr>
          <w:rFonts w:ascii="Times New Roman" w:hAnsi="Times New Roman" w:cs="Times New Roman"/>
          <w:sz w:val="24"/>
          <w:szCs w:val="24"/>
        </w:rPr>
        <w:t xml:space="preserve"> t</w:t>
      </w:r>
      <w:r w:rsidRPr="007F6DA1">
        <w:rPr>
          <w:rFonts w:ascii="Times New Roman" w:hAnsi="Times New Roman" w:cs="Times New Roman"/>
          <w:sz w:val="24"/>
          <w:szCs w:val="24"/>
        </w:rPr>
        <w:t>he world said “eye for eye</w:t>
      </w:r>
      <w:r w:rsidR="007F6DA1">
        <w:rPr>
          <w:rFonts w:ascii="Times New Roman" w:hAnsi="Times New Roman" w:cs="Times New Roman"/>
          <w:sz w:val="24"/>
          <w:szCs w:val="24"/>
        </w:rPr>
        <w:t>,</w:t>
      </w:r>
      <w:r w:rsidRPr="007F6DA1">
        <w:rPr>
          <w:rFonts w:ascii="Times New Roman" w:hAnsi="Times New Roman" w:cs="Times New Roman"/>
          <w:sz w:val="24"/>
          <w:szCs w:val="24"/>
        </w:rPr>
        <w:t xml:space="preserve">” </w:t>
      </w:r>
      <w:r w:rsidR="007F6DA1">
        <w:rPr>
          <w:rFonts w:ascii="Times New Roman" w:hAnsi="Times New Roman" w:cs="Times New Roman"/>
          <w:sz w:val="24"/>
          <w:szCs w:val="24"/>
        </w:rPr>
        <w:t xml:space="preserve">but </w:t>
      </w:r>
      <w:r w:rsidRPr="007F6DA1">
        <w:rPr>
          <w:rFonts w:ascii="Times New Roman" w:hAnsi="Times New Roman" w:cs="Times New Roman"/>
          <w:sz w:val="24"/>
          <w:szCs w:val="24"/>
        </w:rPr>
        <w:t>He said “love your enemies” (Matt</w:t>
      </w:r>
      <w:r w:rsidR="007F6DA1">
        <w:rPr>
          <w:rFonts w:ascii="Times New Roman" w:hAnsi="Times New Roman" w:cs="Times New Roman"/>
          <w:sz w:val="24"/>
          <w:szCs w:val="24"/>
        </w:rPr>
        <w:t>hew</w:t>
      </w:r>
      <w:r w:rsidRPr="007F6DA1">
        <w:rPr>
          <w:rFonts w:ascii="Times New Roman" w:hAnsi="Times New Roman" w:cs="Times New Roman"/>
          <w:sz w:val="24"/>
          <w:szCs w:val="24"/>
        </w:rPr>
        <w:t xml:space="preserve"> 5:38-48)</w:t>
      </w:r>
    </w:p>
    <w:p w14:paraId="067CC3FC" w14:textId="5D32592D" w:rsidR="002E2167" w:rsidRPr="007F6DA1" w:rsidRDefault="003A0F49" w:rsidP="007F6DA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2E2167" w:rsidRPr="007F6DA1">
        <w:rPr>
          <w:rFonts w:ascii="Times New Roman" w:hAnsi="Times New Roman" w:cs="Times New Roman"/>
          <w:sz w:val="24"/>
          <w:szCs w:val="24"/>
        </w:rPr>
        <w:t xml:space="preserve">he religious leaders </w:t>
      </w:r>
      <w:r w:rsidR="00AF0DDD" w:rsidRPr="007F6DA1">
        <w:rPr>
          <w:rFonts w:ascii="Times New Roman" w:hAnsi="Times New Roman" w:cs="Times New Roman"/>
          <w:sz w:val="24"/>
          <w:szCs w:val="24"/>
        </w:rPr>
        <w:t xml:space="preserve">stressed </w:t>
      </w:r>
      <w:r w:rsidR="007F6DA1" w:rsidRPr="007F6DA1">
        <w:rPr>
          <w:rFonts w:ascii="Times New Roman" w:hAnsi="Times New Roman" w:cs="Times New Roman"/>
          <w:sz w:val="24"/>
          <w:szCs w:val="24"/>
        </w:rPr>
        <w:t>condemnation,</w:t>
      </w:r>
      <w:r w:rsidR="00AF0DDD" w:rsidRPr="007F6DA1">
        <w:rPr>
          <w:rFonts w:ascii="Times New Roman" w:hAnsi="Times New Roman" w:cs="Times New Roman"/>
          <w:sz w:val="24"/>
          <w:szCs w:val="24"/>
        </w:rPr>
        <w:t xml:space="preserve"> but Jesus asked the person without sin to start the stoning (John 8:1-11)</w:t>
      </w:r>
    </w:p>
    <w:p w14:paraId="53F93CFD" w14:textId="77777777" w:rsidR="007F6DA1" w:rsidRDefault="007F6DA1" w:rsidP="007F6D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B05FC6" w14:textId="4406CD27" w:rsidR="00AF0DDD" w:rsidRPr="007F6DA1" w:rsidRDefault="00AF0DDD" w:rsidP="007F6DA1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6DA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Jesus </w:t>
      </w:r>
      <w:r w:rsidR="00BC451A" w:rsidRPr="007F6D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outsmarted</w:t>
      </w:r>
      <w:r w:rsidRPr="007F6DA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His enemies at every turn with wisdom from above, and He left a legacy that still stands as the ultimate pinnacle of supernatural insight!</w:t>
      </w:r>
    </w:p>
    <w:p w14:paraId="3BB91134" w14:textId="77777777" w:rsidR="007F6DA1" w:rsidRDefault="007F6DA1" w:rsidP="007F6D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1821E4" w14:textId="77777777" w:rsidR="007F6DA1" w:rsidRDefault="007F6DA1" w:rsidP="007F6D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16E0C8" w14:textId="45D5D34E" w:rsidR="00AF0DDD" w:rsidRPr="003E7576" w:rsidRDefault="00AF0DDD" w:rsidP="007F6D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3E7576">
        <w:rPr>
          <w:rFonts w:ascii="Times New Roman" w:hAnsi="Times New Roman" w:cs="Times New Roman"/>
          <w:b/>
          <w:bCs/>
          <w:sz w:val="24"/>
          <w:szCs w:val="24"/>
        </w:rPr>
        <w:lastRenderedPageBreak/>
        <w:t>Are You a Thinker?</w:t>
      </w:r>
    </w:p>
    <w:p w14:paraId="4B87EFA7" w14:textId="2BDB47A6" w:rsidR="00AF0DDD" w:rsidRPr="007F6DA1" w:rsidRDefault="00AF0DDD" w:rsidP="003E757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F6DA1">
        <w:rPr>
          <w:rFonts w:ascii="Times New Roman" w:hAnsi="Times New Roman" w:cs="Times New Roman"/>
          <w:sz w:val="24"/>
          <w:szCs w:val="24"/>
        </w:rPr>
        <w:t>Holy Spirit brings:</w:t>
      </w:r>
    </w:p>
    <w:p w14:paraId="16588872" w14:textId="19FBE039" w:rsidR="00AF0DDD" w:rsidRPr="007F6DA1" w:rsidRDefault="003E7576" w:rsidP="003E7576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F0DDD" w:rsidRPr="007F6DA1">
        <w:rPr>
          <w:rFonts w:ascii="Times New Roman" w:hAnsi="Times New Roman" w:cs="Times New Roman"/>
          <w:sz w:val="24"/>
          <w:szCs w:val="24"/>
        </w:rPr>
        <w:t>larity</w:t>
      </w:r>
    </w:p>
    <w:p w14:paraId="28244C08" w14:textId="13B397BA" w:rsidR="00AF0DDD" w:rsidRPr="007F6DA1" w:rsidRDefault="003E7576" w:rsidP="003E7576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AF0DDD" w:rsidRPr="007F6DA1">
        <w:rPr>
          <w:rFonts w:ascii="Times New Roman" w:hAnsi="Times New Roman" w:cs="Times New Roman"/>
          <w:sz w:val="24"/>
          <w:szCs w:val="24"/>
        </w:rPr>
        <w:t>nsight</w:t>
      </w:r>
    </w:p>
    <w:p w14:paraId="5E750D12" w14:textId="39B26AA6" w:rsidR="00AF0DDD" w:rsidRPr="007F6DA1" w:rsidRDefault="003E7576" w:rsidP="003E7576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AF0DDD" w:rsidRPr="007F6DA1">
        <w:rPr>
          <w:rFonts w:ascii="Times New Roman" w:hAnsi="Times New Roman" w:cs="Times New Roman"/>
          <w:sz w:val="24"/>
          <w:szCs w:val="24"/>
        </w:rPr>
        <w:t>nstruction</w:t>
      </w:r>
    </w:p>
    <w:p w14:paraId="1A036D9C" w14:textId="77777777" w:rsidR="003E7576" w:rsidRDefault="003E7576" w:rsidP="007F6D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07A2DF" w14:textId="7012CB44" w:rsidR="00AF0DDD" w:rsidRPr="003E7576" w:rsidRDefault="00AF0DDD" w:rsidP="003E7576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E757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 thinker will receive divine wisdom that will guide you to the truth of a </w:t>
      </w:r>
      <w:r w:rsidR="00D86523" w:rsidRPr="003E75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matter and</w:t>
      </w:r>
      <w:r w:rsidRPr="003E757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C451A" w:rsidRPr="003E75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will provide</w:t>
      </w:r>
      <w:r w:rsidRPr="003E757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transformative solutions</w:t>
      </w:r>
      <w:r w:rsidR="00BC451A" w:rsidRPr="003E757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or processes to overcome problems!</w:t>
      </w:r>
    </w:p>
    <w:p w14:paraId="2A86C276" w14:textId="77777777" w:rsidR="003E7576" w:rsidRDefault="003E7576" w:rsidP="007F6D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B1FF3C" w14:textId="1C0CE352" w:rsidR="00BC451A" w:rsidRPr="003E7576" w:rsidRDefault="00BC451A" w:rsidP="007F6D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3E7576">
        <w:rPr>
          <w:rFonts w:ascii="Times New Roman" w:hAnsi="Times New Roman" w:cs="Times New Roman"/>
          <w:b/>
          <w:bCs/>
          <w:sz w:val="24"/>
          <w:szCs w:val="24"/>
        </w:rPr>
        <w:t>Thinker Action Step</w:t>
      </w:r>
      <w:r w:rsidR="00D86523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3E7576">
        <w:rPr>
          <w:rFonts w:ascii="Times New Roman" w:hAnsi="Times New Roman" w:cs="Times New Roman"/>
          <w:b/>
          <w:bCs/>
          <w:sz w:val="24"/>
          <w:szCs w:val="24"/>
        </w:rPr>
        <w:t xml:space="preserve"> to Problem Solving</w:t>
      </w:r>
    </w:p>
    <w:p w14:paraId="54A54243" w14:textId="11009446" w:rsidR="00BC451A" w:rsidRPr="007F6DA1" w:rsidRDefault="00D86523" w:rsidP="003E757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C451A" w:rsidRPr="007F6DA1">
        <w:rPr>
          <w:rFonts w:ascii="Times New Roman" w:hAnsi="Times New Roman" w:cs="Times New Roman"/>
          <w:sz w:val="24"/>
          <w:szCs w:val="24"/>
        </w:rPr>
        <w:t>sk</w:t>
      </w:r>
    </w:p>
    <w:p w14:paraId="3B4338BC" w14:textId="16297D52" w:rsidR="00BC451A" w:rsidRPr="007F6DA1" w:rsidRDefault="00D86523" w:rsidP="003E757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BC451A" w:rsidRPr="007F6DA1">
        <w:rPr>
          <w:rFonts w:ascii="Times New Roman" w:hAnsi="Times New Roman" w:cs="Times New Roman"/>
          <w:sz w:val="24"/>
          <w:szCs w:val="24"/>
        </w:rPr>
        <w:t>otice</w:t>
      </w:r>
    </w:p>
    <w:p w14:paraId="4FC051B9" w14:textId="72531EDB" w:rsidR="00BC451A" w:rsidRPr="007F6DA1" w:rsidRDefault="00D86523" w:rsidP="003E757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BC451A" w:rsidRPr="007F6DA1">
        <w:rPr>
          <w:rFonts w:ascii="Times New Roman" w:hAnsi="Times New Roman" w:cs="Times New Roman"/>
          <w:sz w:val="24"/>
          <w:szCs w:val="24"/>
        </w:rPr>
        <w:t xml:space="preserve">ocus </w:t>
      </w:r>
    </w:p>
    <w:p w14:paraId="1CB6E895" w14:textId="77777777" w:rsidR="003E7576" w:rsidRDefault="003E7576" w:rsidP="007F6D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516801" w14:textId="3611B6D6" w:rsidR="00BC451A" w:rsidRPr="003E7576" w:rsidRDefault="00BC451A" w:rsidP="003E757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7576">
        <w:rPr>
          <w:rFonts w:ascii="Times New Roman" w:hAnsi="Times New Roman" w:cs="Times New Roman"/>
          <w:b/>
          <w:bCs/>
          <w:sz w:val="24"/>
          <w:szCs w:val="24"/>
        </w:rPr>
        <w:t>1 Cor</w:t>
      </w:r>
      <w:r w:rsidR="003E7576">
        <w:rPr>
          <w:rFonts w:ascii="Times New Roman" w:hAnsi="Times New Roman" w:cs="Times New Roman"/>
          <w:b/>
          <w:bCs/>
          <w:sz w:val="24"/>
          <w:szCs w:val="24"/>
        </w:rPr>
        <w:t>inthians</w:t>
      </w:r>
      <w:r w:rsidRPr="003E7576">
        <w:rPr>
          <w:rFonts w:ascii="Times New Roman" w:hAnsi="Times New Roman" w:cs="Times New Roman"/>
          <w:b/>
          <w:bCs/>
          <w:sz w:val="24"/>
          <w:szCs w:val="24"/>
        </w:rPr>
        <w:t xml:space="preserve"> 2:6-1</w:t>
      </w:r>
      <w:r w:rsidR="003E27A6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sectPr w:rsidR="00BC451A" w:rsidRPr="003E75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70A9B"/>
    <w:multiLevelType w:val="hybridMultilevel"/>
    <w:tmpl w:val="2416E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84CC1"/>
    <w:multiLevelType w:val="hybridMultilevel"/>
    <w:tmpl w:val="D9B47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56E62"/>
    <w:multiLevelType w:val="hybridMultilevel"/>
    <w:tmpl w:val="0BB68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6DA"/>
    <w:rsid w:val="000C6174"/>
    <w:rsid w:val="000E0B17"/>
    <w:rsid w:val="001C2562"/>
    <w:rsid w:val="00284D85"/>
    <w:rsid w:val="002D1198"/>
    <w:rsid w:val="002E2167"/>
    <w:rsid w:val="003A0F49"/>
    <w:rsid w:val="003E27A6"/>
    <w:rsid w:val="003E7576"/>
    <w:rsid w:val="0052487B"/>
    <w:rsid w:val="007F6DA1"/>
    <w:rsid w:val="008A36DA"/>
    <w:rsid w:val="00AF0DDD"/>
    <w:rsid w:val="00B06421"/>
    <w:rsid w:val="00BB23A2"/>
    <w:rsid w:val="00BC451A"/>
    <w:rsid w:val="00C45969"/>
    <w:rsid w:val="00D8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00D7A"/>
  <w15:chartTrackingRefBased/>
  <w15:docId w15:val="{4058AD90-A9A6-4AA4-8313-585AE015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6D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Mt. Olive Baptist Church</dc:creator>
  <cp:keywords/>
  <dc:description/>
  <cp:lastModifiedBy>Karen Cork</cp:lastModifiedBy>
  <cp:revision>2</cp:revision>
  <cp:lastPrinted>2022-04-05T15:35:00Z</cp:lastPrinted>
  <dcterms:created xsi:type="dcterms:W3CDTF">2022-04-05T15:35:00Z</dcterms:created>
  <dcterms:modified xsi:type="dcterms:W3CDTF">2022-04-05T15:35:00Z</dcterms:modified>
</cp:coreProperties>
</file>