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5B8B" w14:textId="730C93B5" w:rsidR="00447089" w:rsidRPr="00BD60D2" w:rsidRDefault="003E6B50" w:rsidP="00BD60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448B71FA" w14:textId="2B36A308" w:rsidR="003E6B50" w:rsidRPr="00BD60D2" w:rsidRDefault="003E6B50" w:rsidP="00BD60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5F40AC1A" w14:textId="6B576BC8" w:rsidR="003E6B50" w:rsidRPr="00BD60D2" w:rsidRDefault="003E6B50" w:rsidP="00BD60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9, Part </w:t>
      </w:r>
      <w:r w:rsid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3: </w:t>
      </w: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>Why Do You Feel That Way?</w:t>
      </w:r>
    </w:p>
    <w:p w14:paraId="7B5EE0E4" w14:textId="4B7401AD" w:rsidR="003E6B50" w:rsidRPr="00BD60D2" w:rsidRDefault="003E6B50" w:rsidP="00BD60D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>Heb</w:t>
      </w:r>
      <w:r w:rsidR="00BD60D2"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rews </w:t>
      </w:r>
      <w:r w:rsidRPr="00BD60D2">
        <w:rPr>
          <w:rFonts w:ascii="Times New Roman" w:hAnsi="Times New Roman" w:cs="Times New Roman"/>
          <w:b/>
          <w:bCs/>
          <w:sz w:val="24"/>
          <w:szCs w:val="24"/>
          <w:u w:val="single"/>
        </w:rPr>
        <w:t>4:15</w:t>
      </w:r>
    </w:p>
    <w:p w14:paraId="4E2F4C54" w14:textId="079010A1" w:rsidR="003E6B50" w:rsidRPr="00BD60D2" w:rsidRDefault="003E6B50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AA95C" w14:textId="26410F06" w:rsidR="003E6B50" w:rsidRPr="00BD60D2" w:rsidRDefault="003E6B50" w:rsidP="00BD60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>SQ: Feeling</w:t>
      </w:r>
    </w:p>
    <w:p w14:paraId="28EA3079" w14:textId="637A5BBE" w:rsidR="003E6B50" w:rsidRPr="00BD60D2" w:rsidRDefault="00BD60D2" w:rsidP="00BD60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E6B50" w:rsidRPr="00BD60D2">
        <w:rPr>
          <w:rFonts w:ascii="Times New Roman" w:hAnsi="Times New Roman" w:cs="Times New Roman"/>
          <w:sz w:val="24"/>
          <w:szCs w:val="24"/>
        </w:rPr>
        <w:t>eceptivity of feeling is</w:t>
      </w:r>
    </w:p>
    <w:p w14:paraId="17230D37" w14:textId="1873F6F7" w:rsidR="003E6B50" w:rsidRPr="00BD60D2" w:rsidRDefault="00BD60D2" w:rsidP="00BD60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6B50" w:rsidRPr="00BD60D2">
        <w:rPr>
          <w:rFonts w:ascii="Times New Roman" w:hAnsi="Times New Roman" w:cs="Times New Roman"/>
          <w:sz w:val="24"/>
          <w:szCs w:val="24"/>
        </w:rPr>
        <w:t>ultisensory</w:t>
      </w:r>
    </w:p>
    <w:p w14:paraId="2C8E7899" w14:textId="35F006D4" w:rsidR="003E6B50" w:rsidRPr="00BD60D2" w:rsidRDefault="00BD60D2" w:rsidP="00BD60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7A89" w:rsidRPr="00BD60D2">
        <w:rPr>
          <w:rFonts w:ascii="Times New Roman" w:hAnsi="Times New Roman" w:cs="Times New Roman"/>
          <w:sz w:val="24"/>
          <w:szCs w:val="24"/>
        </w:rPr>
        <w:t>ompassionate</w:t>
      </w:r>
    </w:p>
    <w:p w14:paraId="65DFFFEC" w14:textId="1FA0376B" w:rsidR="003E6B50" w:rsidRPr="00BD60D2" w:rsidRDefault="00BD60D2" w:rsidP="00BD60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6B50" w:rsidRPr="00BD60D2">
        <w:rPr>
          <w:rFonts w:ascii="Times New Roman" w:hAnsi="Times New Roman" w:cs="Times New Roman"/>
          <w:sz w:val="24"/>
          <w:szCs w:val="24"/>
        </w:rPr>
        <w:t>ighly intuitive</w:t>
      </w:r>
    </w:p>
    <w:p w14:paraId="7ECF0099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BFFC1" w14:textId="13CEC7AD" w:rsidR="00A5628A" w:rsidRPr="00BD60D2" w:rsidRDefault="00A5628A" w:rsidP="00BD60D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Have you ever keenly felt the burden, pain, or weightiness of another person’s situation?</w:t>
      </w:r>
    </w:p>
    <w:p w14:paraId="32121124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061A2" w14:textId="5FB24852" w:rsidR="00A5628A" w:rsidRPr="00BD60D2" w:rsidRDefault="00A5628A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 xml:space="preserve">Connecting with </w:t>
      </w:r>
      <w:r w:rsidR="00BD60D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D60D2">
        <w:rPr>
          <w:rFonts w:ascii="Times New Roman" w:hAnsi="Times New Roman" w:cs="Times New Roman"/>
          <w:b/>
          <w:bCs/>
          <w:sz w:val="24"/>
          <w:szCs w:val="24"/>
        </w:rPr>
        <w:t>thers</w:t>
      </w:r>
    </w:p>
    <w:p w14:paraId="70993EC9" w14:textId="1E9A4A82" w:rsidR="00A5628A" w:rsidRPr="00BD60D2" w:rsidRDefault="00BD60D2" w:rsidP="00BD60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628A" w:rsidRPr="00BD60D2">
        <w:rPr>
          <w:rFonts w:ascii="Times New Roman" w:hAnsi="Times New Roman" w:cs="Times New Roman"/>
          <w:sz w:val="24"/>
          <w:szCs w:val="24"/>
        </w:rPr>
        <w:t>nternally</w:t>
      </w:r>
    </w:p>
    <w:p w14:paraId="7A46DD46" w14:textId="66F06754" w:rsidR="00A5628A" w:rsidRPr="00BD60D2" w:rsidRDefault="00BD60D2" w:rsidP="00BD60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5628A" w:rsidRPr="00BD60D2">
        <w:rPr>
          <w:rFonts w:ascii="Times New Roman" w:hAnsi="Times New Roman" w:cs="Times New Roman"/>
          <w:sz w:val="24"/>
          <w:szCs w:val="24"/>
        </w:rPr>
        <w:t>xternally</w:t>
      </w:r>
    </w:p>
    <w:p w14:paraId="62CB903F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17B2C" w14:textId="1B58279C" w:rsidR="00A5628A" w:rsidRPr="00BD60D2" w:rsidRDefault="00A5628A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 xml:space="preserve">Sensing the </w:t>
      </w:r>
      <w:r w:rsidR="00BD6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D60D2">
        <w:rPr>
          <w:rFonts w:ascii="Times New Roman" w:hAnsi="Times New Roman" w:cs="Times New Roman"/>
          <w:b/>
          <w:bCs/>
          <w:sz w:val="24"/>
          <w:szCs w:val="24"/>
        </w:rPr>
        <w:t xml:space="preserve">ctivity of the </w:t>
      </w:r>
      <w:r w:rsidR="00BD6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D60D2">
        <w:rPr>
          <w:rFonts w:ascii="Times New Roman" w:hAnsi="Times New Roman" w:cs="Times New Roman"/>
          <w:b/>
          <w:bCs/>
          <w:sz w:val="24"/>
          <w:szCs w:val="24"/>
        </w:rPr>
        <w:t>tmosphere</w:t>
      </w:r>
    </w:p>
    <w:p w14:paraId="539990B2" w14:textId="0B4B7535" w:rsidR="00A5628A" w:rsidRPr="00BD60D2" w:rsidRDefault="00BD60D2" w:rsidP="00BD60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628A" w:rsidRPr="00BD60D2">
        <w:rPr>
          <w:rFonts w:ascii="Times New Roman" w:hAnsi="Times New Roman" w:cs="Times New Roman"/>
          <w:sz w:val="24"/>
          <w:szCs w:val="24"/>
        </w:rPr>
        <w:t>ngelic</w:t>
      </w:r>
    </w:p>
    <w:p w14:paraId="37B3F42D" w14:textId="637787E2" w:rsidR="00A5628A" w:rsidRPr="00BD60D2" w:rsidRDefault="00BD60D2" w:rsidP="00BD60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28A" w:rsidRPr="00BD60D2">
        <w:rPr>
          <w:rFonts w:ascii="Times New Roman" w:hAnsi="Times New Roman" w:cs="Times New Roman"/>
          <w:sz w:val="24"/>
          <w:szCs w:val="24"/>
        </w:rPr>
        <w:t>emonic</w:t>
      </w:r>
    </w:p>
    <w:p w14:paraId="0CAF3FC1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977DC" w14:textId="36699CC0" w:rsidR="00FB422C" w:rsidRPr="00BD60D2" w:rsidRDefault="00A5628A" w:rsidP="00BD60D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God can provide us with the </w:t>
      </w:r>
      <w:r w:rsidR="00CA7A89"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supernatural</w:t>
      </w: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ability to connect with and sense what others are feeling</w:t>
      </w:r>
      <w:r w:rsidR="00FB422C"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7F7906B4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A634B" w14:textId="3A2D85F6" w:rsidR="00FB422C" w:rsidRPr="00BD60D2" w:rsidRDefault="00FB422C" w:rsidP="00BD60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>Bibli</w:t>
      </w:r>
      <w:r w:rsidR="00CA7A89" w:rsidRPr="00BD60D2">
        <w:rPr>
          <w:rFonts w:ascii="Times New Roman" w:hAnsi="Times New Roman" w:cs="Times New Roman"/>
          <w:b/>
          <w:bCs/>
          <w:sz w:val="24"/>
          <w:szCs w:val="24"/>
        </w:rPr>
        <w:t>cal</w:t>
      </w:r>
      <w:r w:rsidRPr="00BD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A89" w:rsidRPr="00BD60D2">
        <w:rPr>
          <w:rFonts w:ascii="Times New Roman" w:hAnsi="Times New Roman" w:cs="Times New Roman"/>
          <w:b/>
          <w:bCs/>
          <w:sz w:val="24"/>
          <w:szCs w:val="24"/>
        </w:rPr>
        <w:t>Examples</w:t>
      </w:r>
      <w:r w:rsidRPr="00BD60D2">
        <w:rPr>
          <w:rFonts w:ascii="Times New Roman" w:hAnsi="Times New Roman" w:cs="Times New Roman"/>
          <w:b/>
          <w:bCs/>
          <w:sz w:val="24"/>
          <w:szCs w:val="24"/>
        </w:rPr>
        <w:t xml:space="preserve"> of Jesus the Feeler</w:t>
      </w:r>
    </w:p>
    <w:p w14:paraId="299F5EC1" w14:textId="72A216AB" w:rsidR="00FB422C" w:rsidRPr="00BD60D2" w:rsidRDefault="00FB422C" w:rsidP="00BD60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Heb</w:t>
      </w:r>
      <w:r w:rsidR="00BD60D2">
        <w:rPr>
          <w:rFonts w:ascii="Times New Roman" w:hAnsi="Times New Roman" w:cs="Times New Roman"/>
          <w:sz w:val="24"/>
          <w:szCs w:val="24"/>
        </w:rPr>
        <w:t>rews</w:t>
      </w:r>
      <w:r w:rsidRPr="00BD60D2">
        <w:rPr>
          <w:rFonts w:ascii="Times New Roman" w:hAnsi="Times New Roman" w:cs="Times New Roman"/>
          <w:sz w:val="24"/>
          <w:szCs w:val="24"/>
        </w:rPr>
        <w:t xml:space="preserve"> 4:15</w:t>
      </w:r>
    </w:p>
    <w:p w14:paraId="6F867ACB" w14:textId="1B39029C" w:rsidR="00FB422C" w:rsidRPr="00BD60D2" w:rsidRDefault="00FB422C" w:rsidP="00BD60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Matt</w:t>
      </w:r>
      <w:r w:rsidR="00BD60D2">
        <w:rPr>
          <w:rFonts w:ascii="Times New Roman" w:hAnsi="Times New Roman" w:cs="Times New Roman"/>
          <w:sz w:val="24"/>
          <w:szCs w:val="24"/>
        </w:rPr>
        <w:t>hew</w:t>
      </w:r>
      <w:r w:rsidRPr="00BD60D2">
        <w:rPr>
          <w:rFonts w:ascii="Times New Roman" w:hAnsi="Times New Roman" w:cs="Times New Roman"/>
          <w:sz w:val="24"/>
          <w:szCs w:val="24"/>
        </w:rPr>
        <w:t xml:space="preserve"> 20:29-34</w:t>
      </w:r>
    </w:p>
    <w:p w14:paraId="04226560" w14:textId="77777777" w:rsidR="00FB422C" w:rsidRPr="00BD60D2" w:rsidRDefault="00FB422C" w:rsidP="00BD60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Mark 1:40-45</w:t>
      </w:r>
    </w:p>
    <w:p w14:paraId="7F80538D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D48CD" w14:textId="7BA4E208" w:rsidR="00FB422C" w:rsidRPr="00BD60D2" w:rsidRDefault="00FB422C" w:rsidP="00BD60D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Whenever Jesus was moved with compassion in a deep internal sense, He stepped out with solutions of wisdom, healing, and power!</w:t>
      </w:r>
    </w:p>
    <w:p w14:paraId="4A0D3667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8F380" w14:textId="791231CB" w:rsidR="00FB422C" w:rsidRPr="00BD60D2" w:rsidRDefault="00FB422C" w:rsidP="00BD60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>Are You a Feeler?</w:t>
      </w:r>
    </w:p>
    <w:p w14:paraId="64B234E6" w14:textId="345855C3" w:rsidR="00FB422C" w:rsidRPr="00BD60D2" w:rsidRDefault="00FB422C" w:rsidP="00BD6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Holy Spirit brings</w:t>
      </w:r>
    </w:p>
    <w:p w14:paraId="050820D7" w14:textId="6B2A1981" w:rsidR="00FB422C" w:rsidRPr="00BD60D2" w:rsidRDefault="00FB422C" w:rsidP="00BD60D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clarity, insight, or instruction through emotions</w:t>
      </w:r>
    </w:p>
    <w:p w14:paraId="5DE24440" w14:textId="0AF246B0" w:rsidR="00FB422C" w:rsidRPr="00BD60D2" w:rsidRDefault="00FC3227" w:rsidP="00BD60D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the ability to feel physically what is present spiritually</w:t>
      </w:r>
    </w:p>
    <w:p w14:paraId="2E091E77" w14:textId="1E73C804" w:rsidR="00FC3227" w:rsidRPr="00BD60D2" w:rsidRDefault="00FC3227" w:rsidP="00BD60D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0D2">
        <w:rPr>
          <w:rFonts w:ascii="Times New Roman" w:hAnsi="Times New Roman" w:cs="Times New Roman"/>
          <w:sz w:val="24"/>
          <w:szCs w:val="24"/>
        </w:rPr>
        <w:t>divin</w:t>
      </w:r>
      <w:r w:rsidR="00965355">
        <w:rPr>
          <w:rFonts w:ascii="Times New Roman" w:hAnsi="Times New Roman" w:cs="Times New Roman"/>
          <w:sz w:val="24"/>
          <w:szCs w:val="24"/>
        </w:rPr>
        <w:t>e</w:t>
      </w:r>
      <w:r w:rsidRPr="00BD60D2">
        <w:rPr>
          <w:rFonts w:ascii="Times New Roman" w:hAnsi="Times New Roman" w:cs="Times New Roman"/>
          <w:sz w:val="24"/>
          <w:szCs w:val="24"/>
        </w:rPr>
        <w:t xml:space="preserve"> knowledge through a deep internal sense</w:t>
      </w:r>
    </w:p>
    <w:p w14:paraId="473C1938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EAE0C" w14:textId="5E6E4439" w:rsidR="00FC3227" w:rsidRPr="00BD60D2" w:rsidRDefault="00FC3227" w:rsidP="00BD60D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 typically a reason for every feeling!</w:t>
      </w:r>
    </w:p>
    <w:p w14:paraId="0F10E7D1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DC855" w14:textId="0B8E8503" w:rsidR="00FC3227" w:rsidRPr="00BD60D2" w:rsidRDefault="00FC3227" w:rsidP="00BD60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sz w:val="24"/>
          <w:szCs w:val="24"/>
        </w:rPr>
        <w:t>Feeler Action Step</w:t>
      </w:r>
      <w:r w:rsidR="00BD60D2" w:rsidRPr="00BD60D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6CBF9C5" w14:textId="79D6F856" w:rsidR="00FC3227" w:rsidRPr="00BD60D2" w:rsidRDefault="00BD60D2" w:rsidP="00BD6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3227" w:rsidRPr="00BD60D2">
        <w:rPr>
          <w:rFonts w:ascii="Times New Roman" w:hAnsi="Times New Roman" w:cs="Times New Roman"/>
          <w:sz w:val="24"/>
          <w:szCs w:val="24"/>
        </w:rPr>
        <w:t>elf-awareness</w:t>
      </w:r>
    </w:p>
    <w:p w14:paraId="6B1461C6" w14:textId="2F943322" w:rsidR="00FC3227" w:rsidRPr="00BD60D2" w:rsidRDefault="00BD60D2" w:rsidP="00BD60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3227" w:rsidRPr="00BD60D2">
        <w:rPr>
          <w:rFonts w:ascii="Times New Roman" w:hAnsi="Times New Roman" w:cs="Times New Roman"/>
          <w:sz w:val="24"/>
          <w:szCs w:val="24"/>
        </w:rPr>
        <w:t>iscernment</w:t>
      </w:r>
    </w:p>
    <w:p w14:paraId="6B8D45DA" w14:textId="77777777" w:rsidR="00BD60D2" w:rsidRDefault="00BD60D2" w:rsidP="00BD60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BAB64" w14:textId="75918AF8" w:rsidR="003E6B50" w:rsidRPr="00BD60D2" w:rsidRDefault="00FC3227" w:rsidP="00BD60D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 aware that sometimes the overwhelming feelings you have belong to others, not you!</w:t>
      </w:r>
    </w:p>
    <w:sectPr w:rsidR="003E6B50" w:rsidRPr="00BD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BA3"/>
    <w:multiLevelType w:val="hybridMultilevel"/>
    <w:tmpl w:val="18D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5814"/>
    <w:multiLevelType w:val="hybridMultilevel"/>
    <w:tmpl w:val="626A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640"/>
    <w:multiLevelType w:val="hybridMultilevel"/>
    <w:tmpl w:val="4086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4C51"/>
    <w:multiLevelType w:val="hybridMultilevel"/>
    <w:tmpl w:val="E68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07691">
    <w:abstractNumId w:val="0"/>
  </w:num>
  <w:num w:numId="2" w16cid:durableId="210264764">
    <w:abstractNumId w:val="1"/>
  </w:num>
  <w:num w:numId="3" w16cid:durableId="355423996">
    <w:abstractNumId w:val="3"/>
  </w:num>
  <w:num w:numId="4" w16cid:durableId="180823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50"/>
    <w:rsid w:val="003E6B50"/>
    <w:rsid w:val="00447089"/>
    <w:rsid w:val="00965355"/>
    <w:rsid w:val="00A5628A"/>
    <w:rsid w:val="00BD60D2"/>
    <w:rsid w:val="00CA7A89"/>
    <w:rsid w:val="00FB422C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A359"/>
  <w15:chartTrackingRefBased/>
  <w15:docId w15:val="{ED3660CE-05EA-43F6-A4EE-83A056D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2A1A-5660-4E61-930D-E881400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2022-05-02T17:47:00Z</dcterms:created>
  <dcterms:modified xsi:type="dcterms:W3CDTF">2022-05-03T14:57:00Z</dcterms:modified>
</cp:coreProperties>
</file>